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6C757D" w:rsidRPr="0013516D" w:rsidRDefault="003E1E58" w:rsidP="006C757D">
      <w:pPr>
        <w:shd w:val="clear" w:color="auto" w:fill="FFFFFF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6C757D" w:rsidRPr="0013516D">
        <w:rPr>
          <w:b/>
        </w:rPr>
        <w:t>город Тула, проспект Ленина, дом 52б</w:t>
      </w:r>
    </w:p>
    <w:p w:rsidR="00684CB8" w:rsidRPr="007C0261" w:rsidRDefault="00684CB8" w:rsidP="00684CB8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B177A3" w:rsidRPr="00B4658B" w:rsidRDefault="00B177A3" w:rsidP="00B177A3">
      <w:pPr>
        <w:shd w:val="clear" w:color="auto" w:fill="FFFFFF"/>
        <w:spacing w:line="216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259"/>
        <w:gridCol w:w="1275"/>
        <w:gridCol w:w="1134"/>
        <w:gridCol w:w="3686"/>
      </w:tblGrid>
      <w:tr w:rsidR="006C757D" w:rsidRPr="00A96083" w:rsidTr="005066DA">
        <w:trPr>
          <w:trHeight w:hRule="exact" w:val="114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A96083" w:rsidRDefault="006C757D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A96083" w:rsidRDefault="006C757D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AE3932" w:rsidRDefault="006C757D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AE3932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Default="006C757D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  <w:p w:rsidR="006C757D" w:rsidRDefault="006C757D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6C757D" w:rsidRPr="00AE3932" w:rsidRDefault="006C757D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A96083" w:rsidRDefault="006C757D" w:rsidP="006C757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</w:tc>
      </w:tr>
      <w:tr w:rsidR="006C757D" w:rsidRPr="00D67311" w:rsidTr="005066DA">
        <w:trPr>
          <w:trHeight w:hRule="exact" w:val="5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Обязательное обучение персонала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406,77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Default="006C757D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6C757D" w:rsidRPr="00D67311" w:rsidRDefault="006C757D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6C757D" w:rsidRPr="00D67311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Обслуживание тепловых счётчиков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8820,00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ООО «ГСС»</w:t>
            </w:r>
          </w:p>
        </w:tc>
      </w:tr>
      <w:tr w:rsidR="006C757D" w:rsidRPr="00D67311" w:rsidTr="005066DA">
        <w:trPr>
          <w:trHeight w:hRule="exact" w:val="91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Техническое обслуживание внутридомового газового оборудования (ВДГО)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18715,32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АО «</w:t>
            </w:r>
            <w:proofErr w:type="spellStart"/>
            <w:r w:rsidRPr="00D67311">
              <w:t>Тулагоргаз</w:t>
            </w:r>
            <w:proofErr w:type="spellEnd"/>
            <w:r w:rsidRPr="00D67311">
              <w:t>»</w:t>
            </w:r>
          </w:p>
        </w:tc>
      </w:tr>
      <w:tr w:rsidR="006C757D" w:rsidRPr="00D67311" w:rsidTr="005066DA">
        <w:trPr>
          <w:trHeight w:hRule="exact" w:val="6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наружных газовых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5560,24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АО «</w:t>
            </w:r>
            <w:proofErr w:type="spellStart"/>
            <w:r w:rsidRPr="00D67311">
              <w:t>Тулагоргаз</w:t>
            </w:r>
            <w:proofErr w:type="spellEnd"/>
            <w:r w:rsidRPr="00D67311">
              <w:t>»</w:t>
            </w:r>
          </w:p>
        </w:tc>
      </w:tr>
      <w:tr w:rsidR="006C757D" w:rsidRPr="00E078E6" w:rsidTr="005066DA">
        <w:trPr>
          <w:trHeight w:hRule="exact" w:val="8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вент</w:t>
            </w:r>
            <w:r>
              <w:t xml:space="preserve">иляционных </w:t>
            </w:r>
            <w:r w:rsidRPr="00D67311">
              <w:t xml:space="preserve">каналов и дымоходов </w:t>
            </w:r>
            <w:r>
              <w:t>(</w:t>
            </w:r>
            <w:r w:rsidRPr="00D67311">
              <w:t>ВДПО</w:t>
            </w:r>
            <w: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2324,04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E078E6" w:rsidRDefault="006C757D" w:rsidP="005066DA">
            <w:pPr>
              <w:shd w:val="clear" w:color="auto" w:fill="FFFFFF"/>
            </w:pPr>
            <w:r w:rsidRPr="00E078E6">
              <w:t>ООО «Имидж-строй»</w:t>
            </w:r>
          </w:p>
        </w:tc>
      </w:tr>
      <w:tr w:rsidR="006C757D" w:rsidRPr="00E078E6" w:rsidTr="005066DA">
        <w:trPr>
          <w:trHeight w:hRule="exact" w:val="7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</w:p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6</w:t>
            </w:r>
          </w:p>
          <w:p w:rsidR="006C757D" w:rsidRPr="00D67311" w:rsidRDefault="006C757D" w:rsidP="005066DA">
            <w:pPr>
              <w:shd w:val="clear" w:color="auto" w:fill="FFFFFF"/>
              <w:jc w:val="center"/>
            </w:pPr>
          </w:p>
          <w:p w:rsidR="006C757D" w:rsidRPr="00D67311" w:rsidRDefault="006C757D" w:rsidP="005066DA">
            <w:pPr>
              <w:shd w:val="clear" w:color="auto" w:fill="FFFFFF"/>
              <w:jc w:val="center"/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Страхование лифтов</w:t>
            </w:r>
            <w:r>
              <w:t xml:space="preserve"> (ОПО)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E078E6" w:rsidRDefault="006C757D" w:rsidP="005066DA">
            <w:pPr>
              <w:shd w:val="clear" w:color="auto" w:fill="FFFFFF"/>
            </w:pPr>
            <w:r w:rsidRPr="00E078E6">
              <w:t>АО «Страховое общество газовой промышленности»</w:t>
            </w:r>
          </w:p>
        </w:tc>
      </w:tr>
      <w:tr w:rsidR="006C757D" w:rsidRPr="00D67311" w:rsidTr="005066DA">
        <w:trPr>
          <w:trHeight w:hRule="exact" w:val="6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Тех</w:t>
            </w:r>
            <w:r>
              <w:t xml:space="preserve">ническое </w:t>
            </w:r>
            <w:r w:rsidRPr="00D67311">
              <w:t>обслуживание лифтов</w:t>
            </w:r>
            <w:r>
              <w:t>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95083,08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2,12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ООО «Тулалифт-1»</w:t>
            </w:r>
          </w:p>
        </w:tc>
      </w:tr>
      <w:tr w:rsidR="006C757D" w:rsidRPr="00D67311" w:rsidTr="005066DA">
        <w:trPr>
          <w:trHeight w:hRule="exact" w:val="5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Тех</w:t>
            </w:r>
            <w:r>
              <w:t xml:space="preserve">ническое </w:t>
            </w:r>
            <w:r w:rsidRPr="00D67311">
              <w:t>освидетельствование лифто</w:t>
            </w:r>
            <w:r>
              <w:t>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5680,00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ООО ИТЦ «Лифт-Сервис»</w:t>
            </w:r>
          </w:p>
        </w:tc>
      </w:tr>
      <w:tr w:rsidR="006C757D" w:rsidRPr="00D67311" w:rsidTr="005066DA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электротехнического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45883,00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1,02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АО «ТГЭС»</w:t>
            </w:r>
          </w:p>
        </w:tc>
      </w:tr>
      <w:tr w:rsidR="006C757D" w:rsidRPr="00D67311" w:rsidTr="005066DA">
        <w:trPr>
          <w:trHeight w:hRule="exact" w:val="143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F7FE0" w:rsidRDefault="006C757D" w:rsidP="005066DA">
            <w:pPr>
              <w:shd w:val="clear" w:color="auto" w:fill="FFFFFF"/>
              <w:jc w:val="center"/>
            </w:pPr>
            <w:r w:rsidRPr="00DF7FE0">
              <w:t>1</w:t>
            </w:r>
            <w:r>
              <w:t>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67311">
              <w:rPr>
                <w:color w:val="000000"/>
              </w:rPr>
              <w:t>беспечение санитарного состояния здания и придомовой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201262,70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4,49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 xml:space="preserve">Уборка придомовой территории, подъездов, </w:t>
            </w:r>
            <w:r>
              <w:t>п</w:t>
            </w:r>
            <w:r w:rsidRPr="00D67311">
              <w:t xml:space="preserve">окраска бордюров, </w:t>
            </w:r>
            <w:r>
              <w:t>покос травы</w:t>
            </w:r>
            <w:r w:rsidRPr="00D67311">
              <w:t xml:space="preserve">, </w:t>
            </w:r>
            <w:r>
              <w:t xml:space="preserve">механическая уборка снега, </w:t>
            </w:r>
            <w:r>
              <w:rPr>
                <w:szCs w:val="28"/>
              </w:rPr>
              <w:t>чистка крыши от снега и наледи</w:t>
            </w:r>
            <w:r>
              <w:t xml:space="preserve"> и другие работы</w:t>
            </w:r>
          </w:p>
        </w:tc>
      </w:tr>
      <w:tr w:rsidR="006C757D" w:rsidRPr="00D67311" w:rsidTr="005066DA">
        <w:trPr>
          <w:trHeight w:hRule="exact" w:val="27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F7FE0" w:rsidRDefault="006C757D" w:rsidP="005066DA">
            <w:pPr>
              <w:shd w:val="clear" w:color="auto" w:fill="FFFFFF"/>
              <w:jc w:val="center"/>
            </w:pPr>
            <w:r w:rsidRPr="00DF7FE0">
              <w:lastRenderedPageBreak/>
              <w:t>1</w:t>
            </w:r>
            <w:r>
              <w:t>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Ремонт и обслуживание внутридомового инженерного оборудования</w:t>
            </w:r>
            <w:r w:rsidRPr="00D67311">
              <w:rPr>
                <w:color w:val="000000"/>
              </w:rPr>
              <w:t>, в том числе подготовка к зиме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29631,48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Замена лампочек</w:t>
            </w:r>
            <w:r>
              <w:t xml:space="preserve"> </w:t>
            </w:r>
            <w:r>
              <w:rPr>
                <w:szCs w:val="28"/>
              </w:rPr>
              <w:t xml:space="preserve">патронов, выключателей  в подъездах,  </w:t>
            </w:r>
            <w:r w:rsidRPr="00D67311">
              <w:t xml:space="preserve"> электромонтажные работы, </w:t>
            </w:r>
            <w:r>
              <w:rPr>
                <w:szCs w:val="28"/>
              </w:rPr>
              <w:t>опломбирование ИПУ</w:t>
            </w:r>
            <w:r w:rsidRPr="00D67311">
              <w:t xml:space="preserve">, работы по системе </w:t>
            </w:r>
            <w:proofErr w:type="spellStart"/>
            <w:r w:rsidRPr="00D67311">
              <w:t>ХВС</w:t>
            </w:r>
            <w:proofErr w:type="gramStart"/>
            <w:r w:rsidRPr="00D67311">
              <w:t>,</w:t>
            </w:r>
            <w:r>
              <w:t>п</w:t>
            </w:r>
            <w:proofErr w:type="gramEnd"/>
            <w:r>
              <w:t>рочистка</w:t>
            </w:r>
            <w:proofErr w:type="spellEnd"/>
            <w:r w:rsidRPr="00D67311">
              <w:t xml:space="preserve"> </w:t>
            </w:r>
            <w:r>
              <w:t xml:space="preserve">канализации, </w:t>
            </w:r>
            <w:r w:rsidRPr="00D67311">
              <w:t>подготовка к зимнему периоду</w:t>
            </w:r>
            <w:r>
              <w:t xml:space="preserve">,  </w:t>
            </w:r>
          </w:p>
        </w:tc>
      </w:tr>
      <w:tr w:rsidR="006C757D" w:rsidRPr="00D67311" w:rsidTr="005066DA">
        <w:trPr>
          <w:trHeight w:hRule="exact" w:val="19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F7FE0" w:rsidRDefault="006C757D" w:rsidP="005066DA">
            <w:pPr>
              <w:shd w:val="clear" w:color="auto" w:fill="FFFFFF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rPr>
                <w:color w:val="000000"/>
              </w:rPr>
            </w:pPr>
            <w:r w:rsidRPr="00D67311">
              <w:rPr>
                <w:color w:val="000000"/>
              </w:rPr>
              <w:t>Ремонт и обслуживание конструктивных элементов здания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13838,66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>
              <w:t>Р</w:t>
            </w:r>
            <w:r w:rsidRPr="00D67311">
              <w:t xml:space="preserve">емонт кровли, парапетов, отливов, закраска </w:t>
            </w:r>
            <w:proofErr w:type="spellStart"/>
            <w:r>
              <w:t>графити</w:t>
            </w:r>
            <w:proofErr w:type="spellEnd"/>
            <w:r w:rsidRPr="00D67311">
              <w:t xml:space="preserve"> на внешних стенах дома </w:t>
            </w:r>
            <w:r>
              <w:t>и другие работы ремонт водостока,   установка дополнительных поручней на входе 1 подъезд</w:t>
            </w:r>
            <w:proofErr w:type="gramStart"/>
            <w:r>
              <w:t xml:space="preserve"> ,</w:t>
            </w:r>
            <w:proofErr w:type="gramEnd"/>
            <w:r>
              <w:t xml:space="preserve"> ремонт ступеней в 1 подъезде</w:t>
            </w:r>
          </w:p>
        </w:tc>
      </w:tr>
      <w:tr w:rsidR="006C757D" w:rsidRPr="00D67311" w:rsidTr="005066DA">
        <w:trPr>
          <w:trHeight w:hRule="exact" w:val="8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>
              <w:t>Ремонт ступеней в подъезде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Default="006C757D" w:rsidP="005066DA">
            <w:pPr>
              <w:shd w:val="clear" w:color="auto" w:fill="FFFFFF"/>
              <w:jc w:val="center"/>
            </w:pPr>
            <w:r>
              <w:t>18600,00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Default="006C757D" w:rsidP="005066DA">
            <w:pPr>
              <w:shd w:val="clear" w:color="auto" w:fill="FFFFFF"/>
              <w:jc w:val="center"/>
            </w:pPr>
            <w:r>
              <w:t>0,41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>
              <w:t>ИП Котов В.В.</w:t>
            </w:r>
          </w:p>
        </w:tc>
      </w:tr>
      <w:tr w:rsidR="006C757D" w:rsidRPr="00D67311" w:rsidTr="005066DA">
        <w:trPr>
          <w:trHeight w:hRule="exact" w:val="100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Услуги паспортного стола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9777,06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0,22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</w:t>
            </w:r>
          </w:p>
        </w:tc>
      </w:tr>
      <w:tr w:rsidR="006C757D" w:rsidRPr="00D67311" w:rsidTr="005066DA">
        <w:trPr>
          <w:trHeight w:hRule="exact" w:val="99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Услуг</w:t>
            </w:r>
            <w:proofErr w:type="gramStart"/>
            <w:r w:rsidRPr="00D67311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D67311">
              <w:t>ИВЦ ЖКХ</w:t>
            </w:r>
            <w: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47754,32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1,07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Уч</w:t>
            </w:r>
            <w:r>
              <w:t>ё</w:t>
            </w:r>
            <w:r w:rsidRPr="00D67311">
              <w:t>т расч</w:t>
            </w:r>
            <w:r>
              <w:t>ё</w:t>
            </w:r>
            <w:r w:rsidRPr="00D67311">
              <w:t>тов по начислению, при</w:t>
            </w:r>
            <w:r>
              <w:t>ё</w:t>
            </w:r>
            <w:r w:rsidRPr="00D67311">
              <w:t>му и перечислению ден</w:t>
            </w:r>
            <w:r>
              <w:t xml:space="preserve">ежных </w:t>
            </w:r>
            <w:r w:rsidRPr="00D67311">
              <w:t>средств</w:t>
            </w:r>
          </w:p>
        </w:tc>
      </w:tr>
      <w:tr w:rsidR="006C757D" w:rsidRPr="00D67311" w:rsidTr="005066DA">
        <w:trPr>
          <w:trHeight w:hRule="exact" w:val="4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 xml:space="preserve">Услуги </w:t>
            </w:r>
            <w:r>
              <w:t>управляющей 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228577,75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  <w:jc w:val="center"/>
            </w:pPr>
            <w:r>
              <w:t>5,10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57D" w:rsidRPr="00D67311" w:rsidRDefault="006C757D" w:rsidP="005066DA">
            <w:pPr>
              <w:shd w:val="clear" w:color="auto" w:fill="FFFFFF"/>
            </w:pPr>
            <w:r w:rsidRPr="00D67311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A6953"/>
    <w:rsid w:val="001F74F5"/>
    <w:rsid w:val="00215AE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51049C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2019-05-23T06:10:00Z</dcterms:created>
  <dcterms:modified xsi:type="dcterms:W3CDTF">2019-05-23T06:10:00Z</dcterms:modified>
</cp:coreProperties>
</file>